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unknown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DA7" w:rsidRDefault="007E7DA7" w:rsidP="007E7DA7">
      <w:pPr>
        <w:pStyle w:val="Kop2"/>
        <w:spacing w:before="0" w:after="0"/>
        <w:rPr>
          <w:rFonts w:cstheme="majorHAnsi"/>
          <w:color w:val="auto"/>
          <w:sz w:val="20"/>
          <w:szCs w:val="20"/>
        </w:rPr>
      </w:pPr>
      <w:r>
        <w:rPr>
          <w:rFonts w:cstheme="majorHAnsi"/>
          <w:noProof/>
          <w:color w:val="auto"/>
          <w:sz w:val="20"/>
          <w:szCs w:val="20"/>
        </w:rPr>
        <w:t xml:space="preserve">             </w:t>
      </w:r>
      <w:bookmarkStart w:id="0" w:name="_Hlk138367851"/>
      <w:r>
        <w:rPr>
          <w:rFonts w:cstheme="majorHAnsi"/>
          <w:noProof/>
          <w:color w:val="auto"/>
          <w:sz w:val="20"/>
          <w:szCs w:val="20"/>
        </w:rPr>
        <w:drawing>
          <wp:inline distT="0" distB="0" distL="0" distR="0" wp14:anchorId="3164DCBC" wp14:editId="0574E254">
            <wp:extent cx="1595120" cy="863161"/>
            <wp:effectExtent l="0" t="0" r="5080" b="0"/>
            <wp:docPr id="15057740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74049" name="Afbeelding 15057740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952" cy="88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ajorHAnsi"/>
          <w:noProof/>
          <w:color w:val="auto"/>
          <w:sz w:val="20"/>
          <w:szCs w:val="20"/>
        </w:rPr>
        <w:t xml:space="preserve">                                                       </w:t>
      </w:r>
      <w:r>
        <w:rPr>
          <w:rFonts w:cstheme="majorHAnsi"/>
          <w:noProof/>
          <w:color w:val="auto"/>
          <w:sz w:val="20"/>
          <w:szCs w:val="20"/>
        </w:rPr>
        <w:drawing>
          <wp:inline distT="0" distB="0" distL="0" distR="0" wp14:anchorId="701B75AC" wp14:editId="687E3A6C">
            <wp:extent cx="1483129" cy="924484"/>
            <wp:effectExtent l="0" t="0" r="3175" b="9525"/>
            <wp:docPr id="73925600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56009" name="Afbeelding 73925600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340" cy="94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A7" w:rsidRPr="00812455" w:rsidRDefault="007E7DA7" w:rsidP="007E7DA7">
      <w:pPr>
        <w:pStyle w:val="Kop2"/>
        <w:spacing w:before="0" w:after="0"/>
        <w:rPr>
          <w:b/>
          <w:bCs/>
        </w:rPr>
      </w:pPr>
      <w:r w:rsidRPr="00812455">
        <w:rPr>
          <w:rFonts w:cstheme="majorHAnsi"/>
          <w:b/>
          <w:bCs/>
          <w:color w:val="auto"/>
          <w:sz w:val="20"/>
          <w:szCs w:val="20"/>
        </w:rPr>
        <w:t xml:space="preserve">Agenda Lbg vergadering op dinsdag </w:t>
      </w:r>
      <w:r>
        <w:rPr>
          <w:rFonts w:cstheme="majorHAnsi"/>
          <w:b/>
          <w:bCs/>
          <w:color w:val="auto"/>
          <w:sz w:val="20"/>
          <w:szCs w:val="20"/>
        </w:rPr>
        <w:t>9 september</w:t>
      </w:r>
      <w:r w:rsidRPr="00812455">
        <w:rPr>
          <w:rFonts w:cstheme="majorHAnsi"/>
          <w:b/>
          <w:bCs/>
          <w:color w:val="auto"/>
          <w:sz w:val="20"/>
          <w:szCs w:val="20"/>
        </w:rPr>
        <w:t xml:space="preserve"> 2025 om 19.30 uur in De Zandloper.</w:t>
      </w:r>
      <w:r w:rsidRPr="00812455">
        <w:rPr>
          <w:b/>
          <w:bCs/>
        </w:rPr>
        <w:t xml:space="preserve">    </w:t>
      </w:r>
    </w:p>
    <w:p w:rsidR="007E7DA7" w:rsidRPr="00812455" w:rsidRDefault="007E7DA7" w:rsidP="007E7DA7">
      <w:pPr>
        <w:suppressAutoHyphens w:val="0"/>
        <w:spacing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:rsidR="007E7DA7" w:rsidRPr="00480DF0" w:rsidRDefault="007E7DA7" w:rsidP="00480DF0">
      <w:pPr>
        <w:suppressAutoHyphens w:val="0"/>
        <w:spacing w:line="259" w:lineRule="auto"/>
        <w:ind w:left="360"/>
        <w:rPr>
          <w:rFonts w:asciiTheme="majorHAnsi" w:hAnsiTheme="majorHAnsi" w:cstheme="majorHAnsi"/>
          <w:sz w:val="20"/>
          <w:szCs w:val="20"/>
        </w:rPr>
      </w:pPr>
      <w:r w:rsidRPr="00D12D3A">
        <w:rPr>
          <w:rFonts w:asciiTheme="majorHAnsi" w:hAnsiTheme="majorHAnsi" w:cstheme="majorHAnsi"/>
          <w:b/>
          <w:bCs/>
          <w:sz w:val="20"/>
          <w:szCs w:val="20"/>
        </w:rPr>
        <w:t>Opening/verwelkoming</w:t>
      </w:r>
      <w:r w:rsidRPr="00480DF0">
        <w:rPr>
          <w:rFonts w:asciiTheme="majorHAnsi" w:hAnsiTheme="majorHAnsi" w:cstheme="majorHAnsi"/>
          <w:sz w:val="20"/>
          <w:szCs w:val="20"/>
        </w:rPr>
        <w:t xml:space="preserve">  </w:t>
      </w:r>
      <w:r w:rsidRPr="00480DF0">
        <w:rPr>
          <w:rFonts w:asciiTheme="majorHAnsi" w:hAnsiTheme="majorHAnsi" w:cstheme="majorHAnsi"/>
          <w:sz w:val="20"/>
          <w:szCs w:val="20"/>
        </w:rPr>
        <w:br/>
        <w:t>gasten Hans Peelen, directeur van Wingerd en Alwies  Lukkzen</w:t>
      </w:r>
      <w:r w:rsidR="00BE1425" w:rsidRPr="00480DF0">
        <w:rPr>
          <w:rFonts w:asciiTheme="majorHAnsi" w:hAnsiTheme="majorHAnsi" w:cstheme="majorHAnsi"/>
          <w:sz w:val="20"/>
          <w:szCs w:val="20"/>
        </w:rPr>
        <w:t xml:space="preserve"> en </w:t>
      </w:r>
      <w:r w:rsidR="00480DF0">
        <w:rPr>
          <w:rFonts w:asciiTheme="majorHAnsi" w:hAnsiTheme="majorHAnsi" w:cstheme="majorHAnsi"/>
          <w:sz w:val="20"/>
          <w:szCs w:val="20"/>
        </w:rPr>
        <w:t>Eke Rossen</w:t>
      </w:r>
      <w:r w:rsidR="00D00060">
        <w:rPr>
          <w:rFonts w:asciiTheme="majorHAnsi" w:hAnsiTheme="majorHAnsi" w:cstheme="majorHAnsi"/>
          <w:sz w:val="20"/>
          <w:szCs w:val="20"/>
        </w:rPr>
        <w:br/>
      </w:r>
    </w:p>
    <w:p w:rsidR="007E7DA7" w:rsidRPr="00D00060" w:rsidRDefault="007E7DA7" w:rsidP="00D00060">
      <w:pPr>
        <w:pStyle w:val="Lijstalinea"/>
        <w:numPr>
          <w:ilvl w:val="0"/>
          <w:numId w:val="3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</w:rPr>
      </w:pPr>
      <w:r w:rsidRPr="00D00060">
        <w:rPr>
          <w:rFonts w:asciiTheme="majorHAnsi" w:hAnsiTheme="majorHAnsi" w:cstheme="majorHAnsi"/>
          <w:sz w:val="20"/>
          <w:szCs w:val="20"/>
        </w:rPr>
        <w:t>Kennismaking met Hans P.</w:t>
      </w:r>
      <w:r w:rsidR="00480DF0" w:rsidRPr="00D00060">
        <w:rPr>
          <w:rFonts w:asciiTheme="majorHAnsi" w:hAnsiTheme="majorHAnsi" w:cstheme="majorHAnsi"/>
          <w:sz w:val="20"/>
          <w:szCs w:val="20"/>
        </w:rPr>
        <w:t>eelen</w:t>
      </w:r>
    </w:p>
    <w:p w:rsidR="007E7DA7" w:rsidRPr="00D00060" w:rsidRDefault="007E7DA7" w:rsidP="00D00060">
      <w:pPr>
        <w:pStyle w:val="Lijstalinea"/>
        <w:numPr>
          <w:ilvl w:val="0"/>
          <w:numId w:val="3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</w:rPr>
      </w:pPr>
      <w:r w:rsidRPr="00D00060">
        <w:rPr>
          <w:rFonts w:asciiTheme="majorHAnsi" w:hAnsiTheme="majorHAnsi" w:cstheme="majorHAnsi"/>
          <w:sz w:val="20"/>
          <w:szCs w:val="20"/>
        </w:rPr>
        <w:t>Alwies:wil</w:t>
      </w:r>
      <w:r w:rsidR="00D00060">
        <w:rPr>
          <w:rFonts w:asciiTheme="majorHAnsi" w:hAnsiTheme="majorHAnsi" w:cstheme="majorHAnsi"/>
          <w:sz w:val="20"/>
          <w:szCs w:val="20"/>
        </w:rPr>
        <w:t xml:space="preserve"> </w:t>
      </w:r>
      <w:r w:rsidR="00D12D3A">
        <w:rPr>
          <w:rFonts w:asciiTheme="majorHAnsi" w:hAnsiTheme="majorHAnsi" w:cstheme="majorHAnsi"/>
          <w:sz w:val="20"/>
          <w:szCs w:val="20"/>
        </w:rPr>
        <w:t xml:space="preserve">graag </w:t>
      </w:r>
      <w:r w:rsidRPr="00D00060">
        <w:rPr>
          <w:rFonts w:asciiTheme="majorHAnsi" w:hAnsiTheme="majorHAnsi" w:cstheme="majorHAnsi"/>
          <w:sz w:val="20"/>
          <w:szCs w:val="20"/>
        </w:rPr>
        <w:t>de DTRH editie van 2025 en de benodigde financiën kort bespreken.</w:t>
      </w:r>
    </w:p>
    <w:p w:rsidR="00827FA3" w:rsidRPr="00D12D3A" w:rsidRDefault="007E7DA7" w:rsidP="00480DF0">
      <w:pPr>
        <w:suppressAutoHyphens w:val="0"/>
        <w:spacing w:line="259" w:lineRule="auto"/>
        <w:ind w:left="360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D12D3A">
        <w:rPr>
          <w:rFonts w:asciiTheme="majorHAnsi" w:hAnsiTheme="majorHAnsi" w:cstheme="majorHAnsi"/>
          <w:b/>
          <w:bCs/>
          <w:sz w:val="20"/>
          <w:szCs w:val="20"/>
        </w:rPr>
        <w:t>Vaststellen verder</w:t>
      </w:r>
      <w:r w:rsidR="00A533FD" w:rsidRPr="00D12D3A">
        <w:rPr>
          <w:rFonts w:asciiTheme="majorHAnsi" w:hAnsiTheme="majorHAnsi" w:cstheme="majorHAnsi"/>
          <w:b/>
          <w:bCs/>
          <w:sz w:val="20"/>
          <w:szCs w:val="20"/>
        </w:rPr>
        <w:t>e</w:t>
      </w:r>
      <w:r w:rsidRPr="00D12D3A">
        <w:rPr>
          <w:rFonts w:asciiTheme="majorHAnsi" w:hAnsiTheme="majorHAnsi" w:cstheme="majorHAnsi"/>
          <w:b/>
          <w:bCs/>
          <w:sz w:val="20"/>
          <w:szCs w:val="20"/>
        </w:rPr>
        <w:t xml:space="preserve"> agenda</w:t>
      </w:r>
    </w:p>
    <w:p w:rsidR="00B03E59" w:rsidRDefault="007E7DA7" w:rsidP="00480DF0">
      <w:pPr>
        <w:suppressAutoHyphens w:val="0"/>
        <w:spacing w:line="259" w:lineRule="auto"/>
        <w:ind w:left="360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D12D3A">
        <w:rPr>
          <w:rFonts w:asciiTheme="majorHAnsi" w:hAnsiTheme="majorHAnsi" w:cstheme="majorHAnsi"/>
          <w:b/>
          <w:bCs/>
          <w:sz w:val="20"/>
          <w:szCs w:val="20"/>
        </w:rPr>
        <w:t>Mededelingen / toelichtingen ingekomen stukken</w:t>
      </w:r>
      <w:r w:rsidRPr="00480DF0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.</w:t>
      </w:r>
      <w:r w:rsidRPr="00480DF0">
        <w:rPr>
          <w:rFonts w:asciiTheme="majorHAnsi" w:hAnsiTheme="majorHAnsi" w:cstheme="majorHAnsi"/>
          <w:sz w:val="20"/>
          <w:szCs w:val="20"/>
          <w:shd w:val="clear" w:color="auto" w:fill="FFFFFF"/>
        </w:rPr>
        <w:br/>
      </w:r>
      <w:r w:rsidR="00D00060">
        <w:rPr>
          <w:rFonts w:asciiTheme="majorHAnsi" w:hAnsiTheme="majorHAnsi" w:cstheme="majorHAnsi"/>
          <w:sz w:val="20"/>
          <w:szCs w:val="20"/>
          <w:shd w:val="clear" w:color="auto" w:fill="FFFFFF"/>
        </w:rPr>
        <w:tab/>
        <w:t xml:space="preserve">*      </w:t>
      </w:r>
      <w:r w:rsidR="00B03E59">
        <w:rPr>
          <w:rFonts w:asciiTheme="majorHAnsi" w:hAnsiTheme="majorHAnsi" w:cstheme="majorHAnsi"/>
          <w:sz w:val="20"/>
          <w:szCs w:val="20"/>
          <w:shd w:val="clear" w:color="auto" w:fill="FFFFFF"/>
        </w:rPr>
        <w:t>reactie van de gemeente op de brief over de zendmast (bijlage}</w:t>
      </w:r>
      <w:r w:rsidR="006A41E1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reactie op de zienswijze (bijlage}</w:t>
      </w:r>
    </w:p>
    <w:p w:rsidR="00B03E59" w:rsidRPr="00D00060" w:rsidRDefault="00B03E59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D00060">
        <w:rPr>
          <w:rFonts w:asciiTheme="majorHAnsi" w:hAnsiTheme="majorHAnsi" w:cstheme="majorHAnsi"/>
          <w:sz w:val="20"/>
          <w:szCs w:val="20"/>
        </w:rPr>
        <w:t>Laatste nieuw</w:t>
      </w:r>
      <w:r w:rsidR="00E35AEA">
        <w:rPr>
          <w:rFonts w:asciiTheme="majorHAnsi" w:hAnsiTheme="majorHAnsi" w:cstheme="majorHAnsi"/>
          <w:sz w:val="20"/>
          <w:szCs w:val="20"/>
        </w:rPr>
        <w:t>s</w:t>
      </w:r>
      <w:r w:rsidRPr="00D00060">
        <w:rPr>
          <w:rFonts w:asciiTheme="majorHAnsi" w:hAnsiTheme="majorHAnsi" w:cstheme="majorHAnsi"/>
          <w:sz w:val="20"/>
          <w:szCs w:val="20"/>
        </w:rPr>
        <w:t xml:space="preserve"> over de energietransitie gemeente Wijchen.</w:t>
      </w:r>
      <w:r w:rsidRPr="00D00060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Zie de mail van 17 juli</w:t>
      </w:r>
    </w:p>
    <w:p w:rsidR="006A41E1" w:rsidRPr="00D00060" w:rsidRDefault="00B03E59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D00060">
        <w:rPr>
          <w:rFonts w:asciiTheme="majorHAnsi" w:hAnsiTheme="majorHAnsi" w:cstheme="majorHAnsi"/>
          <w:sz w:val="20"/>
          <w:szCs w:val="20"/>
          <w:shd w:val="clear" w:color="auto" w:fill="FFFFFF"/>
        </w:rPr>
        <w:t>Mail d over beschildering tra</w:t>
      </w:r>
      <w:r w:rsidR="006A41E1" w:rsidRPr="00D00060">
        <w:rPr>
          <w:rFonts w:asciiTheme="majorHAnsi" w:hAnsiTheme="majorHAnsi" w:cstheme="majorHAnsi"/>
          <w:sz w:val="20"/>
          <w:szCs w:val="20"/>
          <w:shd w:val="clear" w:color="auto" w:fill="FFFFFF"/>
        </w:rPr>
        <w:t>f</w:t>
      </w:r>
      <w:r w:rsidRPr="00D00060">
        <w:rPr>
          <w:rFonts w:asciiTheme="majorHAnsi" w:hAnsiTheme="majorHAnsi" w:cstheme="majorHAnsi"/>
          <w:sz w:val="20"/>
          <w:szCs w:val="20"/>
          <w:shd w:val="clear" w:color="auto" w:fill="FFFFFF"/>
        </w:rPr>
        <w:t>ohuisje Veldsestraat</w:t>
      </w:r>
    </w:p>
    <w:p w:rsidR="006A41E1" w:rsidRPr="00D00060" w:rsidRDefault="006A41E1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D00060">
        <w:rPr>
          <w:rFonts w:asciiTheme="majorHAnsi" w:hAnsiTheme="majorHAnsi" w:cstheme="majorHAnsi"/>
          <w:sz w:val="20"/>
          <w:szCs w:val="20"/>
          <w:shd w:val="clear" w:color="auto" w:fill="FFFFFF"/>
        </w:rPr>
        <w:t>Mail over speelplek Gaffelstraat (bijlage)</w:t>
      </w:r>
    </w:p>
    <w:p w:rsidR="00D00060" w:rsidRDefault="00B9765F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D00060">
        <w:rPr>
          <w:rFonts w:asciiTheme="majorHAnsi" w:hAnsiTheme="majorHAnsi" w:cstheme="majorHAnsi"/>
          <w:sz w:val="20"/>
          <w:szCs w:val="20"/>
          <w:shd w:val="clear" w:color="auto" w:fill="FFFFFF"/>
        </w:rPr>
        <w:t>Stand van zaken Beleidskader gem. Wijchen 2025 (5 bijlagen)</w:t>
      </w:r>
    </w:p>
    <w:p w:rsidR="007E7DA7" w:rsidRDefault="00D00060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L</w:t>
      </w:r>
      <w:r w:rsidR="00B9765F" w:rsidRPr="00D00060">
        <w:rPr>
          <w:rFonts w:asciiTheme="majorHAnsi" w:hAnsiTheme="majorHAnsi" w:cstheme="majorHAnsi"/>
          <w:sz w:val="20"/>
          <w:szCs w:val="20"/>
          <w:shd w:val="clear" w:color="auto" w:fill="FFFFFF"/>
        </w:rPr>
        <w:t>euke reactie van de burgemeester op het mapje wandelroutes</w:t>
      </w:r>
    </w:p>
    <w:p w:rsidR="00124639" w:rsidRPr="00D00060" w:rsidRDefault="00124639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Uitnodiging halfjaarlijks overleg</w:t>
      </w:r>
    </w:p>
    <w:p w:rsidR="00827FA3" w:rsidRPr="00480DF0" w:rsidRDefault="007E7DA7" w:rsidP="00D00060">
      <w:pPr>
        <w:ind w:left="360"/>
        <w:rPr>
          <w:rFonts w:asciiTheme="majorHAnsi" w:hAnsiTheme="majorHAnsi" w:cstheme="majorHAnsi"/>
          <w:sz w:val="20"/>
          <w:szCs w:val="20"/>
        </w:rPr>
      </w:pPr>
      <w:r w:rsidRPr="00480DF0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D12D3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Notulen </w:t>
      </w:r>
      <w:r w:rsidR="00A533FD" w:rsidRPr="00D12D3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24 </w:t>
      </w:r>
      <w:r w:rsidR="00827FA3" w:rsidRPr="00D12D3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juni</w:t>
      </w:r>
      <w:r w:rsidR="00827FA3" w:rsidRPr="00480DF0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480DF0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(bijlage) </w:t>
      </w:r>
      <w:r w:rsidRPr="00480DF0">
        <w:rPr>
          <w:rFonts w:asciiTheme="majorHAnsi" w:hAnsiTheme="majorHAnsi" w:cstheme="majorHAnsi"/>
          <w:sz w:val="20"/>
          <w:szCs w:val="20"/>
          <w:shd w:val="clear" w:color="auto" w:fill="FFFFFF"/>
        </w:rPr>
        <w:br/>
      </w:r>
      <w:r w:rsidRPr="00480DF0">
        <w:rPr>
          <w:rFonts w:asciiTheme="majorHAnsi" w:hAnsiTheme="majorHAnsi" w:cstheme="majorHAnsi"/>
          <w:sz w:val="20"/>
          <w:szCs w:val="20"/>
        </w:rPr>
        <w:t>F</w:t>
      </w:r>
      <w:r w:rsidRPr="00D12D3A">
        <w:rPr>
          <w:rFonts w:asciiTheme="majorHAnsi" w:hAnsiTheme="majorHAnsi" w:cstheme="majorHAnsi"/>
          <w:b/>
          <w:bCs/>
          <w:sz w:val="20"/>
          <w:szCs w:val="20"/>
        </w:rPr>
        <w:t>inanciën</w:t>
      </w:r>
      <w:r w:rsidRPr="00480DF0">
        <w:rPr>
          <w:rFonts w:asciiTheme="majorHAnsi" w:hAnsiTheme="majorHAnsi" w:cstheme="majorHAnsi"/>
          <w:sz w:val="20"/>
          <w:szCs w:val="20"/>
        </w:rPr>
        <w:br/>
      </w:r>
      <w:r w:rsidR="00D00060">
        <w:rPr>
          <w:rFonts w:asciiTheme="majorHAnsi" w:hAnsiTheme="majorHAnsi" w:cstheme="majorHAnsi"/>
          <w:sz w:val="20"/>
          <w:szCs w:val="20"/>
        </w:rPr>
        <w:tab/>
        <w:t xml:space="preserve">*     </w:t>
      </w:r>
      <w:r w:rsidRPr="00480DF0">
        <w:rPr>
          <w:rFonts w:asciiTheme="majorHAnsi" w:hAnsiTheme="majorHAnsi" w:cstheme="majorHAnsi"/>
          <w:sz w:val="20"/>
          <w:szCs w:val="20"/>
        </w:rPr>
        <w:t>Seizoensmarkt BHL € 150 jaarlijks teruglopend naar €100, € 50,’ €0</w:t>
      </w:r>
      <w:r w:rsidR="00827FA3" w:rsidRPr="00480DF0">
        <w:rPr>
          <w:rFonts w:asciiTheme="majorHAnsi" w:hAnsiTheme="majorHAnsi" w:cstheme="majorHAnsi"/>
          <w:sz w:val="20"/>
          <w:szCs w:val="20"/>
        </w:rPr>
        <w:t xml:space="preserve"> Nu €37.50 gevraagd e betaald</w:t>
      </w:r>
      <w:r w:rsidRPr="00480DF0">
        <w:rPr>
          <w:rFonts w:asciiTheme="majorHAnsi" w:hAnsiTheme="majorHAnsi" w:cstheme="majorHAnsi"/>
          <w:sz w:val="20"/>
          <w:szCs w:val="20"/>
        </w:rPr>
        <w:br/>
      </w:r>
      <w:r w:rsidRPr="00D12D3A">
        <w:rPr>
          <w:rFonts w:asciiTheme="majorHAnsi" w:hAnsiTheme="majorHAnsi" w:cstheme="majorHAnsi"/>
          <w:b/>
          <w:bCs/>
          <w:sz w:val="20"/>
          <w:szCs w:val="20"/>
        </w:rPr>
        <w:t>Culturele agenda</w:t>
      </w:r>
      <w:r w:rsidRPr="00480DF0">
        <w:rPr>
          <w:rFonts w:asciiTheme="majorHAnsi" w:hAnsiTheme="majorHAnsi" w:cstheme="majorHAnsi"/>
          <w:sz w:val="20"/>
          <w:szCs w:val="20"/>
        </w:rPr>
        <w:t xml:space="preserve"> </w:t>
      </w:r>
      <w:r w:rsidRPr="00480DF0">
        <w:rPr>
          <w:rFonts w:asciiTheme="majorHAnsi" w:hAnsiTheme="majorHAnsi" w:cstheme="majorHAnsi"/>
          <w:sz w:val="20"/>
          <w:szCs w:val="20"/>
        </w:rPr>
        <w:br/>
      </w:r>
      <w:r w:rsidR="00D00060">
        <w:rPr>
          <w:rFonts w:asciiTheme="majorHAnsi" w:hAnsiTheme="majorHAnsi" w:cstheme="majorHAnsi"/>
          <w:sz w:val="20"/>
          <w:szCs w:val="20"/>
        </w:rPr>
        <w:tab/>
        <w:t xml:space="preserve">*      </w:t>
      </w:r>
      <w:r w:rsidRPr="00480DF0">
        <w:rPr>
          <w:rFonts w:asciiTheme="majorHAnsi" w:hAnsiTheme="majorHAnsi" w:cstheme="majorHAnsi"/>
          <w:sz w:val="20"/>
          <w:szCs w:val="20"/>
        </w:rPr>
        <w:t xml:space="preserve">goodiebags  </w:t>
      </w:r>
      <w:r w:rsidR="008B5646">
        <w:rPr>
          <w:rFonts w:asciiTheme="majorHAnsi" w:hAnsiTheme="majorHAnsi" w:cstheme="majorHAnsi"/>
          <w:sz w:val="20"/>
          <w:szCs w:val="20"/>
        </w:rPr>
        <w:t>wie neemt het van Masja over?</w:t>
      </w:r>
    </w:p>
    <w:p w:rsidR="00D12D3A" w:rsidRDefault="00827FA3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</w:rPr>
      </w:pPr>
      <w:r w:rsidRPr="00D00060">
        <w:rPr>
          <w:rFonts w:asciiTheme="majorHAnsi" w:hAnsiTheme="majorHAnsi" w:cstheme="majorHAnsi"/>
          <w:sz w:val="20"/>
          <w:szCs w:val="20"/>
        </w:rPr>
        <w:t>Relatie met de bieb</w:t>
      </w:r>
      <w:r w:rsidR="003A39FD" w:rsidRPr="00D00060">
        <w:rPr>
          <w:rFonts w:asciiTheme="majorHAnsi" w:hAnsiTheme="majorHAnsi" w:cstheme="majorHAnsi"/>
          <w:sz w:val="20"/>
          <w:szCs w:val="20"/>
        </w:rPr>
        <w:t>;</w:t>
      </w:r>
      <w:r w:rsidR="00D12D3A">
        <w:rPr>
          <w:rFonts w:asciiTheme="majorHAnsi" w:hAnsiTheme="majorHAnsi" w:cstheme="majorHAnsi"/>
          <w:sz w:val="20"/>
          <w:szCs w:val="20"/>
        </w:rPr>
        <w:t>;</w:t>
      </w:r>
      <w:r w:rsidR="003A39FD" w:rsidRPr="00D00060">
        <w:rPr>
          <w:rFonts w:asciiTheme="majorHAnsi" w:hAnsiTheme="majorHAnsi" w:cstheme="majorHAnsi"/>
          <w:sz w:val="20"/>
          <w:szCs w:val="20"/>
        </w:rPr>
        <w:t xml:space="preserve"> doet niet me an de enquête en zie het gespreksverslag van Jacqueline (bijlage)</w:t>
      </w:r>
    </w:p>
    <w:p w:rsidR="003A39FD" w:rsidRPr="00D12D3A" w:rsidRDefault="00D12D3A" w:rsidP="00D12D3A">
      <w:pPr>
        <w:suppressAutoHyphens w:val="0"/>
        <w:spacing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</w:t>
      </w:r>
      <w:r w:rsidRPr="00D12D3A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="007E7DA7" w:rsidRPr="00D12D3A">
        <w:rPr>
          <w:rFonts w:asciiTheme="majorHAnsi" w:hAnsiTheme="majorHAnsi" w:cstheme="majorHAnsi"/>
          <w:b/>
          <w:bCs/>
          <w:sz w:val="20"/>
          <w:szCs w:val="20"/>
        </w:rPr>
        <w:t xml:space="preserve">rojecten: </w:t>
      </w:r>
    </w:p>
    <w:p w:rsidR="00D00060" w:rsidRDefault="003A39FD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</w:rPr>
      </w:pPr>
      <w:r w:rsidRPr="00D00060">
        <w:rPr>
          <w:rFonts w:asciiTheme="majorHAnsi" w:hAnsiTheme="majorHAnsi" w:cstheme="majorHAnsi"/>
          <w:sz w:val="20"/>
          <w:szCs w:val="20"/>
        </w:rPr>
        <w:t>Infoavond veiligheid</w:t>
      </w:r>
    </w:p>
    <w:p w:rsidR="007E7DA7" w:rsidRPr="00D00060" w:rsidRDefault="00D00060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</w:rPr>
      </w:pPr>
      <w:r w:rsidRPr="00D00060">
        <w:rPr>
          <w:rFonts w:asciiTheme="majorHAnsi" w:hAnsiTheme="majorHAnsi" w:cstheme="majorHAnsi"/>
          <w:sz w:val="20"/>
          <w:szCs w:val="20"/>
        </w:rPr>
        <w:t>K</w:t>
      </w:r>
      <w:r w:rsidR="007E7DA7" w:rsidRPr="00D00060">
        <w:rPr>
          <w:rFonts w:asciiTheme="majorHAnsi" w:hAnsiTheme="majorHAnsi" w:cstheme="majorHAnsi"/>
          <w:sz w:val="20"/>
          <w:szCs w:val="20"/>
        </w:rPr>
        <w:t>ermis</w:t>
      </w:r>
    </w:p>
    <w:p w:rsidR="003A39FD" w:rsidRPr="00D00060" w:rsidRDefault="003A39FD" w:rsidP="00D00060">
      <w:pPr>
        <w:pStyle w:val="Lijstalinea"/>
        <w:numPr>
          <w:ilvl w:val="0"/>
          <w:numId w:val="2"/>
        </w:numPr>
        <w:suppressAutoHyphens w:val="0"/>
        <w:spacing w:line="259" w:lineRule="auto"/>
        <w:rPr>
          <w:rFonts w:asciiTheme="majorHAnsi" w:hAnsiTheme="majorHAnsi" w:cstheme="majorHAnsi"/>
          <w:sz w:val="20"/>
          <w:szCs w:val="20"/>
        </w:rPr>
      </w:pPr>
      <w:r w:rsidRPr="00D00060">
        <w:rPr>
          <w:rFonts w:asciiTheme="majorHAnsi" w:hAnsiTheme="majorHAnsi" w:cstheme="majorHAnsi"/>
          <w:sz w:val="20"/>
          <w:szCs w:val="20"/>
        </w:rPr>
        <w:t>kindervakantiedorp</w:t>
      </w:r>
    </w:p>
    <w:p w:rsidR="007E7DA7" w:rsidRPr="00480DF0" w:rsidRDefault="007E7DA7" w:rsidP="00480DF0">
      <w:pPr>
        <w:suppressAutoHyphens w:val="0"/>
        <w:spacing w:line="259" w:lineRule="auto"/>
        <w:ind w:left="360"/>
        <w:rPr>
          <w:rFonts w:asciiTheme="majorHAnsi" w:hAnsiTheme="majorHAnsi" w:cstheme="majorHAnsi"/>
          <w:sz w:val="20"/>
          <w:szCs w:val="20"/>
        </w:rPr>
      </w:pPr>
      <w:r w:rsidRPr="00D12D3A">
        <w:rPr>
          <w:rFonts w:asciiTheme="majorHAnsi" w:hAnsiTheme="majorHAnsi" w:cstheme="majorHAnsi"/>
          <w:b/>
          <w:bCs/>
          <w:sz w:val="20"/>
          <w:szCs w:val="20"/>
        </w:rPr>
        <w:t>LBG intern</w:t>
      </w:r>
      <w:r w:rsidRPr="00480DF0">
        <w:rPr>
          <w:rFonts w:asciiTheme="majorHAnsi" w:hAnsiTheme="majorHAnsi" w:cstheme="majorHAnsi"/>
          <w:sz w:val="20"/>
          <w:szCs w:val="20"/>
        </w:rPr>
        <w:t>:</w:t>
      </w:r>
      <w:r w:rsidRPr="00480DF0">
        <w:rPr>
          <w:rFonts w:asciiTheme="majorHAnsi" w:hAnsiTheme="majorHAnsi" w:cstheme="majorHAnsi"/>
          <w:sz w:val="20"/>
          <w:szCs w:val="20"/>
        </w:rPr>
        <w:br/>
      </w:r>
      <w:r w:rsidR="00D00060">
        <w:rPr>
          <w:rFonts w:asciiTheme="majorHAnsi" w:hAnsiTheme="majorHAnsi" w:cstheme="majorHAnsi"/>
          <w:sz w:val="20"/>
          <w:szCs w:val="20"/>
        </w:rPr>
        <w:tab/>
        <w:t>*      Plannen voor komend seizoen</w:t>
      </w:r>
      <w:r w:rsidRPr="00480DF0">
        <w:rPr>
          <w:rFonts w:asciiTheme="majorHAnsi" w:hAnsiTheme="majorHAnsi" w:cstheme="majorHAnsi"/>
          <w:sz w:val="20"/>
          <w:szCs w:val="20"/>
        </w:rPr>
        <w:br/>
        <w:t xml:space="preserve">Vergaderdatum voorstel  dinsdag  </w:t>
      </w:r>
      <w:bookmarkEnd w:id="0"/>
      <w:r w:rsidRPr="00480DF0">
        <w:rPr>
          <w:rFonts w:asciiTheme="majorHAnsi" w:hAnsiTheme="majorHAnsi" w:cstheme="majorHAnsi"/>
          <w:sz w:val="20"/>
          <w:szCs w:val="20"/>
        </w:rPr>
        <w:t>9 sept</w:t>
      </w:r>
      <w:r w:rsidRPr="00B03E59">
        <w:rPr>
          <w:rFonts w:asciiTheme="majorHAnsi" w:hAnsiTheme="majorHAnsi" w:cstheme="majorHAnsi"/>
          <w:color w:val="EE0000"/>
          <w:sz w:val="20"/>
          <w:szCs w:val="20"/>
        </w:rPr>
        <w:t xml:space="preserve">, </w:t>
      </w:r>
      <w:r w:rsidR="00B03E59" w:rsidRPr="00B03E59">
        <w:rPr>
          <w:rFonts w:asciiTheme="majorHAnsi" w:hAnsiTheme="majorHAnsi" w:cstheme="majorHAnsi"/>
          <w:color w:val="EE0000"/>
          <w:sz w:val="20"/>
          <w:szCs w:val="20"/>
        </w:rPr>
        <w:t>4 november</w:t>
      </w:r>
      <w:r w:rsidR="00B03E59">
        <w:rPr>
          <w:rFonts w:asciiTheme="majorHAnsi" w:hAnsiTheme="majorHAnsi" w:cstheme="majorHAnsi"/>
          <w:sz w:val="20"/>
          <w:szCs w:val="20"/>
        </w:rPr>
        <w:t>,</w:t>
      </w:r>
      <w:r w:rsidR="009E76C0">
        <w:rPr>
          <w:rFonts w:asciiTheme="majorHAnsi" w:hAnsiTheme="majorHAnsi" w:cstheme="majorHAnsi"/>
          <w:sz w:val="20"/>
          <w:szCs w:val="20"/>
        </w:rPr>
        <w:t xml:space="preserve"> </w:t>
      </w:r>
      <w:r w:rsidR="00827FA3" w:rsidRPr="00480DF0">
        <w:rPr>
          <w:rFonts w:asciiTheme="majorHAnsi" w:hAnsiTheme="majorHAnsi" w:cstheme="majorHAnsi"/>
          <w:color w:val="EE0000"/>
          <w:sz w:val="20"/>
          <w:szCs w:val="20"/>
        </w:rPr>
        <w:t>6 januari</w:t>
      </w:r>
      <w:r w:rsidRPr="00480DF0">
        <w:rPr>
          <w:rFonts w:asciiTheme="majorHAnsi" w:hAnsiTheme="majorHAnsi" w:cstheme="majorHAnsi"/>
          <w:sz w:val="20"/>
          <w:szCs w:val="20"/>
        </w:rPr>
        <w:t>. Daarna verder te bepalen.</w:t>
      </w:r>
    </w:p>
    <w:p w:rsidR="007E7DA7" w:rsidRDefault="007E7DA7" w:rsidP="00480DF0"/>
    <w:p w:rsidR="007E7DA7" w:rsidRDefault="007E7DA7" w:rsidP="00480DF0"/>
    <w:p w:rsidR="00114018" w:rsidRDefault="00114018" w:rsidP="00480DF0"/>
    <w:sectPr w:rsidR="0011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18D"/>
    <w:multiLevelType w:val="hybridMultilevel"/>
    <w:tmpl w:val="7B9EBE00"/>
    <w:lvl w:ilvl="0" w:tplc="754C4C2A">
      <w:numFmt w:val="bullet"/>
      <w:lvlText w:val=""/>
      <w:lvlJc w:val="left"/>
      <w:pPr>
        <w:ind w:left="720" w:hanging="360"/>
      </w:pPr>
      <w:rPr>
        <w:rFonts w:ascii="Symbol" w:eastAsia="SimSun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C6991"/>
    <w:multiLevelType w:val="hybridMultilevel"/>
    <w:tmpl w:val="25B2657A"/>
    <w:lvl w:ilvl="0" w:tplc="9D5E8636">
      <w:numFmt w:val="bullet"/>
      <w:lvlText w:val=""/>
      <w:lvlJc w:val="left"/>
      <w:pPr>
        <w:ind w:left="1068" w:hanging="360"/>
      </w:pPr>
      <w:rPr>
        <w:rFonts w:ascii="Symbol" w:eastAsia="SimSun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5C132A"/>
    <w:multiLevelType w:val="hybridMultilevel"/>
    <w:tmpl w:val="FD30E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8132">
    <w:abstractNumId w:val="2"/>
  </w:num>
  <w:num w:numId="2" w16cid:durableId="2026445897">
    <w:abstractNumId w:val="1"/>
  </w:num>
  <w:num w:numId="3" w16cid:durableId="176641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A7"/>
    <w:rsid w:val="0009653F"/>
    <w:rsid w:val="000D1204"/>
    <w:rsid w:val="00114018"/>
    <w:rsid w:val="001223F8"/>
    <w:rsid w:val="00124639"/>
    <w:rsid w:val="00162ECC"/>
    <w:rsid w:val="001B53C8"/>
    <w:rsid w:val="003A39FD"/>
    <w:rsid w:val="00480DF0"/>
    <w:rsid w:val="0065044B"/>
    <w:rsid w:val="006A41E1"/>
    <w:rsid w:val="006D3506"/>
    <w:rsid w:val="007A53D5"/>
    <w:rsid w:val="007E7DA7"/>
    <w:rsid w:val="00827FA3"/>
    <w:rsid w:val="008B5646"/>
    <w:rsid w:val="009B4C14"/>
    <w:rsid w:val="009E76C0"/>
    <w:rsid w:val="00A1273A"/>
    <w:rsid w:val="00A533FD"/>
    <w:rsid w:val="00B03E59"/>
    <w:rsid w:val="00B2231A"/>
    <w:rsid w:val="00B46504"/>
    <w:rsid w:val="00B9765F"/>
    <w:rsid w:val="00BE1425"/>
    <w:rsid w:val="00C3038A"/>
    <w:rsid w:val="00D00060"/>
    <w:rsid w:val="00D12D3A"/>
    <w:rsid w:val="00D65B5B"/>
    <w:rsid w:val="00D92DDD"/>
    <w:rsid w:val="00DC7CFF"/>
    <w:rsid w:val="00E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89E2"/>
  <w15:chartTrackingRefBased/>
  <w15:docId w15:val="{863C978C-4E5D-489A-A651-8DD07DC6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7DA7"/>
    <w:pPr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7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7E7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7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7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7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7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7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7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7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7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7E7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7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7D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7D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7D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7D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7D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7D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7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7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7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7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7D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7D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7D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7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7D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7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H.J. Borghardt</dc:creator>
  <cp:keywords/>
  <dc:description/>
  <cp:lastModifiedBy>H.J. Borghardt</cp:lastModifiedBy>
  <cp:revision>9</cp:revision>
  <dcterms:created xsi:type="dcterms:W3CDTF">2025-09-02T14:02:00Z</dcterms:created>
  <dcterms:modified xsi:type="dcterms:W3CDTF">2025-09-04T20:44:00Z</dcterms:modified>
</cp:coreProperties>
</file>